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FC5" w:rsidRDefault="001467D2" w:rsidP="001467D2">
      <w:pPr>
        <w:pStyle w:val="NoSpacing"/>
        <w:jc w:val="center"/>
      </w:pPr>
      <w:r>
        <w:rPr>
          <w:noProof/>
        </w:rPr>
        <w:drawing>
          <wp:inline distT="0" distB="0" distL="0" distR="0">
            <wp:extent cx="1571625" cy="8629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BSPICE 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582" cy="865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EE8" w:rsidRDefault="006D4EE8" w:rsidP="001467D2">
      <w:pPr>
        <w:pStyle w:val="NoSpacing"/>
        <w:jc w:val="center"/>
      </w:pPr>
    </w:p>
    <w:p w:rsidR="006D4EE8" w:rsidRPr="006D4EE8" w:rsidRDefault="001467D2" w:rsidP="001467D2">
      <w:pPr>
        <w:pStyle w:val="NoSpacing"/>
        <w:jc w:val="center"/>
        <w:rPr>
          <w:rFonts w:ascii="Arial Rounded MT Bold" w:hAnsi="Arial Rounded MT Bold"/>
          <w:sz w:val="72"/>
          <w:szCs w:val="72"/>
        </w:rPr>
      </w:pPr>
      <w:r w:rsidRPr="006D4EE8">
        <w:rPr>
          <w:rFonts w:ascii="Arial Rounded MT Bold" w:hAnsi="Arial Rounded MT Bold"/>
          <w:sz w:val="72"/>
          <w:szCs w:val="72"/>
        </w:rPr>
        <w:t xml:space="preserve">NASA’S </w:t>
      </w:r>
    </w:p>
    <w:p w:rsidR="001467D2" w:rsidRPr="006D4EE8" w:rsidRDefault="001467D2" w:rsidP="001467D2">
      <w:pPr>
        <w:pStyle w:val="NoSpacing"/>
        <w:jc w:val="center"/>
        <w:rPr>
          <w:rFonts w:ascii="Arial Rounded MT Bold" w:hAnsi="Arial Rounded MT Bold"/>
          <w:sz w:val="72"/>
          <w:szCs w:val="72"/>
        </w:rPr>
      </w:pPr>
      <w:r w:rsidRPr="006D4EE8">
        <w:rPr>
          <w:rFonts w:ascii="Arial Rounded MT Bold" w:hAnsi="Arial Rounded MT Bold"/>
          <w:sz w:val="72"/>
          <w:szCs w:val="72"/>
        </w:rPr>
        <w:t>Radiation Belt Storm Probes</w:t>
      </w:r>
    </w:p>
    <w:p w:rsidR="001467D2" w:rsidRDefault="001467D2" w:rsidP="00B20806">
      <w:pPr>
        <w:jc w:val="center"/>
        <w:rPr>
          <w:rFonts w:ascii="Arial Black" w:hAnsi="Arial Black"/>
          <w:sz w:val="28"/>
          <w:szCs w:val="28"/>
        </w:rPr>
      </w:pPr>
    </w:p>
    <w:p w:rsidR="006D4EE8" w:rsidRDefault="006D4EE8" w:rsidP="006D4EE8">
      <w:pPr>
        <w:pStyle w:val="NoSpacing"/>
        <w:jc w:val="center"/>
        <w:rPr>
          <w:b/>
          <w:sz w:val="40"/>
          <w:szCs w:val="40"/>
        </w:rPr>
      </w:pPr>
      <w:r w:rsidRPr="006D4EE8">
        <w:rPr>
          <w:b/>
          <w:i/>
          <w:sz w:val="40"/>
          <w:szCs w:val="40"/>
        </w:rPr>
        <w:t>LIVE</w:t>
      </w:r>
      <w:r w:rsidRPr="006D4EE8">
        <w:rPr>
          <w:b/>
          <w:sz w:val="40"/>
          <w:szCs w:val="40"/>
        </w:rPr>
        <w:t xml:space="preserve"> from Cape Canaveral – via NASA TV</w:t>
      </w:r>
    </w:p>
    <w:p w:rsidR="006D4EE8" w:rsidRPr="006D4EE8" w:rsidRDefault="006D4EE8" w:rsidP="006D4EE8">
      <w:pPr>
        <w:pStyle w:val="NoSpacing"/>
        <w:jc w:val="center"/>
        <w:rPr>
          <w:b/>
          <w:sz w:val="40"/>
          <w:szCs w:val="40"/>
        </w:rPr>
      </w:pPr>
    </w:p>
    <w:p w:rsidR="00744B09" w:rsidRPr="00744B09" w:rsidRDefault="00700C1F" w:rsidP="001467D2">
      <w:pPr>
        <w:pStyle w:val="NoSpacing"/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Friday</w:t>
      </w:r>
      <w:r w:rsidR="004510CD" w:rsidRPr="00744B09">
        <w:rPr>
          <w:b/>
          <w:sz w:val="56"/>
          <w:szCs w:val="56"/>
        </w:rPr>
        <w:t>, August 2</w:t>
      </w:r>
      <w:r>
        <w:rPr>
          <w:b/>
          <w:sz w:val="56"/>
          <w:szCs w:val="56"/>
        </w:rPr>
        <w:t>4</w:t>
      </w:r>
      <w:r w:rsidR="004510CD" w:rsidRPr="00744B09">
        <w:rPr>
          <w:b/>
          <w:sz w:val="56"/>
          <w:szCs w:val="56"/>
        </w:rPr>
        <w:t xml:space="preserve">, 3:08 </w:t>
      </w:r>
      <w:r w:rsidR="006D4EE8" w:rsidRPr="00744B09">
        <w:rPr>
          <w:b/>
          <w:sz w:val="56"/>
          <w:szCs w:val="56"/>
        </w:rPr>
        <w:t>A.M</w:t>
      </w:r>
      <w:r w:rsidR="004510CD" w:rsidRPr="00744B09">
        <w:rPr>
          <w:b/>
          <w:sz w:val="56"/>
          <w:szCs w:val="56"/>
        </w:rPr>
        <w:t xml:space="preserve">. </w:t>
      </w:r>
    </w:p>
    <w:p w:rsidR="006D4EE8" w:rsidRDefault="006D4EE8" w:rsidP="001467D2">
      <w:pPr>
        <w:pStyle w:val="NoSpacing"/>
        <w:jc w:val="center"/>
        <w:rPr>
          <w:b/>
        </w:rPr>
      </w:pPr>
      <w:r>
        <w:rPr>
          <w:b/>
          <w:sz w:val="56"/>
          <w:szCs w:val="56"/>
        </w:rPr>
        <w:t>(</w:t>
      </w:r>
      <w:proofErr w:type="gramStart"/>
      <w:r w:rsidR="00744B09">
        <w:rPr>
          <w:b/>
          <w:sz w:val="56"/>
          <w:szCs w:val="56"/>
        </w:rPr>
        <w:t>yes</w:t>
      </w:r>
      <w:proofErr w:type="gramEnd"/>
      <w:r w:rsidR="00744B09">
        <w:rPr>
          <w:b/>
          <w:sz w:val="56"/>
          <w:szCs w:val="56"/>
        </w:rPr>
        <w:t xml:space="preserve">, in the </w:t>
      </w:r>
      <w:r w:rsidRPr="00744B09">
        <w:rPr>
          <w:b/>
          <w:i/>
          <w:sz w:val="56"/>
          <w:szCs w:val="56"/>
        </w:rPr>
        <w:t>MORNING</w:t>
      </w:r>
      <w:r>
        <w:rPr>
          <w:b/>
          <w:sz w:val="56"/>
          <w:szCs w:val="56"/>
        </w:rPr>
        <w:t>)</w:t>
      </w:r>
    </w:p>
    <w:p w:rsidR="006D4EE8" w:rsidRDefault="006D4EE8" w:rsidP="001467D2">
      <w:pPr>
        <w:pStyle w:val="NoSpacing"/>
        <w:jc w:val="center"/>
        <w:rPr>
          <w:b/>
        </w:rPr>
      </w:pPr>
      <w:bookmarkStart w:id="0" w:name="_GoBack"/>
      <w:bookmarkEnd w:id="0"/>
    </w:p>
    <w:p w:rsidR="001467D2" w:rsidRPr="006D4EE8" w:rsidRDefault="001467D2" w:rsidP="001467D2">
      <w:pPr>
        <w:pStyle w:val="NoSpacing"/>
        <w:jc w:val="center"/>
        <w:rPr>
          <w:b/>
          <w:sz w:val="56"/>
          <w:szCs w:val="56"/>
        </w:rPr>
      </w:pPr>
      <w:r w:rsidRPr="006D4EE8">
        <w:rPr>
          <w:b/>
          <w:sz w:val="48"/>
          <w:szCs w:val="48"/>
        </w:rPr>
        <w:t xml:space="preserve"> </w:t>
      </w:r>
      <w:proofErr w:type="gramStart"/>
      <w:r w:rsidRPr="006D4EE8">
        <w:rPr>
          <w:b/>
          <w:sz w:val="56"/>
          <w:szCs w:val="56"/>
        </w:rPr>
        <w:t>HOBBS</w:t>
      </w:r>
      <w:r w:rsidR="006D4EE8">
        <w:rPr>
          <w:b/>
          <w:sz w:val="56"/>
          <w:szCs w:val="56"/>
        </w:rPr>
        <w:t>,</w:t>
      </w:r>
      <w:r w:rsidR="006D4EE8" w:rsidRPr="006D4EE8">
        <w:rPr>
          <w:b/>
          <w:sz w:val="56"/>
          <w:szCs w:val="56"/>
        </w:rPr>
        <w:t xml:space="preserve"> 700 Massachusetts St.</w:t>
      </w:r>
      <w:proofErr w:type="gramEnd"/>
      <w:r w:rsidR="004510CD" w:rsidRPr="006D4EE8">
        <w:rPr>
          <w:b/>
          <w:sz w:val="56"/>
          <w:szCs w:val="56"/>
        </w:rPr>
        <w:t xml:space="preserve"> </w:t>
      </w:r>
    </w:p>
    <w:p w:rsidR="001467D2" w:rsidRDefault="001467D2" w:rsidP="00B20806">
      <w:pPr>
        <w:jc w:val="center"/>
        <w:rPr>
          <w:rFonts w:ascii="Arial Black" w:hAnsi="Arial Black"/>
          <w:sz w:val="28"/>
          <w:szCs w:val="28"/>
        </w:rPr>
      </w:pPr>
    </w:p>
    <w:p w:rsidR="00FE26D7" w:rsidRDefault="006D4EE8" w:rsidP="00FE26D7">
      <w:pPr>
        <w:jc w:val="center"/>
        <w:rPr>
          <w:rFonts w:cstheme="minorHAnsi"/>
        </w:rPr>
      </w:pPr>
      <w:r>
        <w:rPr>
          <w:rFonts w:cstheme="minorHAnsi"/>
          <w:b/>
        </w:rPr>
        <w:t xml:space="preserve">Join us on the street </w:t>
      </w:r>
      <w:r w:rsidRPr="00744B09">
        <w:rPr>
          <w:rFonts w:cstheme="minorHAnsi"/>
        </w:rPr>
        <w:t>in front of Hobbs</w:t>
      </w:r>
      <w:r>
        <w:rPr>
          <w:rFonts w:cstheme="minorHAnsi"/>
          <w:b/>
        </w:rPr>
        <w:t xml:space="preserve"> </w:t>
      </w:r>
      <w:r w:rsidRPr="00744B09">
        <w:rPr>
          <w:rFonts w:cstheme="minorHAnsi"/>
        </w:rPr>
        <w:t>at 700 Massachusetts St.</w:t>
      </w:r>
      <w:r w:rsidR="00FE26D7">
        <w:rPr>
          <w:rFonts w:cstheme="minorHAnsi"/>
        </w:rPr>
        <w:t xml:space="preserve"> to </w:t>
      </w:r>
      <w:r w:rsidR="007A1A1A">
        <w:rPr>
          <w:rFonts w:cstheme="minorHAnsi"/>
        </w:rPr>
        <w:t xml:space="preserve">watch </w:t>
      </w:r>
      <w:r w:rsidR="00744B09" w:rsidRPr="00744B09">
        <w:rPr>
          <w:rFonts w:cstheme="minorHAnsi"/>
        </w:rPr>
        <w:t>as</w:t>
      </w:r>
      <w:r w:rsidR="00744B09">
        <w:rPr>
          <w:rFonts w:cstheme="minorHAnsi"/>
          <w:b/>
        </w:rPr>
        <w:t xml:space="preserve"> </w:t>
      </w:r>
      <w:r w:rsidR="00744B09">
        <w:rPr>
          <w:rFonts w:cstheme="minorHAnsi"/>
        </w:rPr>
        <w:t xml:space="preserve">NASA’s Radiation Belt Storm Probes (RBSP) </w:t>
      </w:r>
      <w:r w:rsidR="003F1F21">
        <w:rPr>
          <w:rFonts w:cstheme="minorHAnsi"/>
        </w:rPr>
        <w:t>twin spacecraft take</w:t>
      </w:r>
      <w:r w:rsidR="00744B09">
        <w:rPr>
          <w:rFonts w:cstheme="minorHAnsi"/>
        </w:rPr>
        <w:t xml:space="preserve"> off </w:t>
      </w:r>
      <w:r w:rsidR="003F1F21">
        <w:rPr>
          <w:rFonts w:cstheme="minorHAnsi"/>
        </w:rPr>
        <w:t xml:space="preserve">aboard an Atlas V 401 rocket </w:t>
      </w:r>
      <w:r w:rsidR="00744B09">
        <w:rPr>
          <w:rFonts w:cstheme="minorHAnsi"/>
        </w:rPr>
        <w:t>from Cape Canaveral</w:t>
      </w:r>
      <w:r w:rsidR="003F1F21">
        <w:rPr>
          <w:rFonts w:cstheme="minorHAnsi"/>
        </w:rPr>
        <w:t xml:space="preserve">. </w:t>
      </w:r>
    </w:p>
    <w:p w:rsidR="003F1F21" w:rsidRDefault="003F1F21" w:rsidP="00AE6ECE">
      <w:pPr>
        <w:rPr>
          <w:rFonts w:cstheme="minorHAnsi"/>
        </w:rPr>
      </w:pPr>
      <w:r>
        <w:rPr>
          <w:rFonts w:cstheme="minorHAnsi"/>
        </w:rPr>
        <w:t xml:space="preserve">Part of NASA’s </w:t>
      </w:r>
      <w:proofErr w:type="gramStart"/>
      <w:r>
        <w:rPr>
          <w:rFonts w:cstheme="minorHAnsi"/>
        </w:rPr>
        <w:t>Living</w:t>
      </w:r>
      <w:proofErr w:type="gramEnd"/>
      <w:r>
        <w:rPr>
          <w:rFonts w:cstheme="minorHAnsi"/>
        </w:rPr>
        <w:t xml:space="preserve"> with a Star program, the </w:t>
      </w:r>
      <w:r w:rsidR="00744B09">
        <w:rPr>
          <w:rFonts w:cstheme="minorHAnsi"/>
        </w:rPr>
        <w:t xml:space="preserve">two-year mission </w:t>
      </w:r>
      <w:r>
        <w:rPr>
          <w:rFonts w:cstheme="minorHAnsi"/>
        </w:rPr>
        <w:t>will investigate</w:t>
      </w:r>
      <w:r w:rsidR="00744B09">
        <w:rPr>
          <w:rFonts w:cstheme="minorHAnsi"/>
        </w:rPr>
        <w:t xml:space="preserve"> one of the most hostile regions of Earth’s space environment: </w:t>
      </w:r>
      <w:r>
        <w:rPr>
          <w:rFonts w:cstheme="minorHAnsi"/>
        </w:rPr>
        <w:t>the</w:t>
      </w:r>
      <w:r w:rsidR="00744B09">
        <w:rPr>
          <w:rFonts w:cstheme="minorHAnsi"/>
        </w:rPr>
        <w:t xml:space="preserve"> radiation belts.</w:t>
      </w:r>
      <w:r w:rsidR="00FE26D7">
        <w:rPr>
          <w:rFonts w:cstheme="minorHAnsi"/>
        </w:rPr>
        <w:t xml:space="preserve"> </w:t>
      </w:r>
      <w:r w:rsidR="00AE6ECE">
        <w:rPr>
          <w:rFonts w:cstheme="minorHAnsi"/>
        </w:rPr>
        <w:t xml:space="preserve">Especially in extreme conditions, space weather </w:t>
      </w:r>
      <w:r w:rsidR="006B372C">
        <w:rPr>
          <w:rFonts w:cstheme="minorHAnsi"/>
        </w:rPr>
        <w:t xml:space="preserve">can disable satellites, cause power grid failures, and disrupt GPS services. </w:t>
      </w:r>
    </w:p>
    <w:p w:rsidR="00AE6ECE" w:rsidRDefault="00BA71C2" w:rsidP="00AE6ECE">
      <w:pPr>
        <w:rPr>
          <w:rFonts w:cstheme="minorHAnsi"/>
        </w:rPr>
      </w:pPr>
      <w:r w:rsidRPr="00BA71C2">
        <w:rPr>
          <w:rFonts w:cstheme="minorHAnsi"/>
        </w:rPr>
        <w:t>RBSP’s instruments – the most advanced ever flown into the radiation belts – will let scientists solve the mysteries of how the belts change due to space weather.</w:t>
      </w:r>
      <w:r>
        <w:rPr>
          <w:rFonts w:cstheme="minorHAnsi"/>
        </w:rPr>
        <w:t xml:space="preserve"> </w:t>
      </w:r>
      <w:r w:rsidR="00AE6ECE">
        <w:rPr>
          <w:rFonts w:cstheme="minorHAnsi"/>
        </w:rPr>
        <w:t>Fundamen</w:t>
      </w:r>
      <w:r w:rsidR="007A1A1A">
        <w:rPr>
          <w:rFonts w:cstheme="minorHAnsi"/>
        </w:rPr>
        <w:t xml:space="preserve">tal Technologies, LLC, </w:t>
      </w:r>
      <w:r w:rsidR="00AE6ECE">
        <w:rPr>
          <w:rFonts w:cstheme="minorHAnsi"/>
        </w:rPr>
        <w:t>a Lawrence small business, is the Science Operations Center</w:t>
      </w:r>
      <w:r w:rsidR="00484C24">
        <w:rPr>
          <w:rFonts w:cstheme="minorHAnsi"/>
        </w:rPr>
        <w:t xml:space="preserve"> (SOC)</w:t>
      </w:r>
      <w:r w:rsidR="00AE6ECE">
        <w:rPr>
          <w:rFonts w:cstheme="minorHAnsi"/>
        </w:rPr>
        <w:t xml:space="preserve"> for the</w:t>
      </w:r>
      <w:r w:rsidR="00484C24">
        <w:rPr>
          <w:rFonts w:cstheme="minorHAnsi"/>
        </w:rPr>
        <w:t xml:space="preserve"> Radiation Belt Storm Probes</w:t>
      </w:r>
      <w:r w:rsidR="00AE6ECE">
        <w:rPr>
          <w:rFonts w:cstheme="minorHAnsi"/>
        </w:rPr>
        <w:t xml:space="preserve"> Ion Composition Experiment (RBSPICE), </w:t>
      </w:r>
      <w:r w:rsidR="00AE6ECE" w:rsidRPr="00FA44D2">
        <w:rPr>
          <w:rFonts w:cstheme="minorHAnsi"/>
        </w:rPr>
        <w:t xml:space="preserve">one of </w:t>
      </w:r>
      <w:r w:rsidR="00C23E0F">
        <w:rPr>
          <w:rFonts w:cstheme="minorHAnsi"/>
        </w:rPr>
        <w:t>four</w:t>
      </w:r>
      <w:r w:rsidR="00C23E0F" w:rsidRPr="00FA44D2">
        <w:rPr>
          <w:rFonts w:cstheme="minorHAnsi"/>
        </w:rPr>
        <w:t xml:space="preserve"> </w:t>
      </w:r>
      <w:r w:rsidR="00AE6ECE" w:rsidRPr="00FA44D2">
        <w:rPr>
          <w:rFonts w:cstheme="minorHAnsi"/>
        </w:rPr>
        <w:t>instrument</w:t>
      </w:r>
      <w:r w:rsidR="00C23E0F">
        <w:rPr>
          <w:rFonts w:cstheme="minorHAnsi"/>
        </w:rPr>
        <w:t xml:space="preserve"> suites</w:t>
      </w:r>
      <w:r w:rsidR="00484C24" w:rsidRPr="00FA44D2">
        <w:rPr>
          <w:rFonts w:cstheme="minorHAnsi"/>
        </w:rPr>
        <w:t xml:space="preserve"> </w:t>
      </w:r>
      <w:r w:rsidR="003F1F21">
        <w:rPr>
          <w:rFonts w:cstheme="minorHAnsi"/>
        </w:rPr>
        <w:t>on the spacecraft.</w:t>
      </w:r>
    </w:p>
    <w:p w:rsidR="007A1A1A" w:rsidRDefault="00744B09" w:rsidP="007A1A1A">
      <w:pPr>
        <w:rPr>
          <w:rFonts w:cstheme="minorHAnsi"/>
        </w:rPr>
      </w:pPr>
      <w:r w:rsidRPr="007A1A1A">
        <w:rPr>
          <w:rFonts w:cstheme="minorHAnsi"/>
          <w:b/>
        </w:rPr>
        <w:t xml:space="preserve">Dr. </w:t>
      </w:r>
      <w:r w:rsidR="007A1A1A">
        <w:rPr>
          <w:rFonts w:cstheme="minorHAnsi"/>
          <w:b/>
        </w:rPr>
        <w:t>Ram</w:t>
      </w:r>
      <w:r w:rsidR="007A1A1A" w:rsidRPr="007A1A1A">
        <w:rPr>
          <w:rFonts w:cstheme="minorHAnsi"/>
          <w:b/>
        </w:rPr>
        <w:t xml:space="preserve">ona </w:t>
      </w:r>
      <w:proofErr w:type="spellStart"/>
      <w:r w:rsidRPr="007A1A1A">
        <w:rPr>
          <w:rFonts w:cstheme="minorHAnsi"/>
          <w:b/>
        </w:rPr>
        <w:t>Kessel</w:t>
      </w:r>
      <w:proofErr w:type="spellEnd"/>
      <w:r w:rsidR="007A1A1A">
        <w:rPr>
          <w:rFonts w:cstheme="minorHAnsi"/>
        </w:rPr>
        <w:t xml:space="preserve">, </w:t>
      </w:r>
      <w:r w:rsidR="007A1A1A" w:rsidRPr="00744B09">
        <w:rPr>
          <w:rFonts w:cstheme="minorHAnsi"/>
        </w:rPr>
        <w:t xml:space="preserve">Deputy Program Scientist for NASA's initiative called "Living </w:t>
      </w:r>
      <w:proofErr w:type="gramStart"/>
      <w:r w:rsidR="007A1A1A" w:rsidRPr="00744B09">
        <w:rPr>
          <w:rFonts w:cstheme="minorHAnsi"/>
        </w:rPr>
        <w:t>With</w:t>
      </w:r>
      <w:proofErr w:type="gramEnd"/>
      <w:r w:rsidR="007A1A1A" w:rsidRPr="00744B09">
        <w:rPr>
          <w:rFonts w:cstheme="minorHAnsi"/>
        </w:rPr>
        <w:t xml:space="preserve"> a Star" (LWS)</w:t>
      </w:r>
      <w:r w:rsidR="007A1A1A">
        <w:rPr>
          <w:rFonts w:cstheme="minorHAnsi"/>
        </w:rPr>
        <w:t xml:space="preserve">, received her </w:t>
      </w:r>
      <w:r w:rsidR="007A1A1A" w:rsidRPr="007A1A1A">
        <w:rPr>
          <w:rFonts w:cstheme="minorHAnsi"/>
        </w:rPr>
        <w:t>BS in Physics from Baker University in 1978, followed by MS and PhD degrees in Physics from KU in 1984 and 1986, respectively.</w:t>
      </w:r>
      <w:r w:rsidR="007A1A1A">
        <w:rPr>
          <w:rFonts w:cstheme="minorHAnsi"/>
        </w:rPr>
        <w:t xml:space="preserve"> </w:t>
      </w:r>
    </w:p>
    <w:p w:rsidR="00FC3D3A" w:rsidRPr="003F1F21" w:rsidRDefault="00744B09" w:rsidP="000C09F7">
      <w:pPr>
        <w:jc w:val="center"/>
        <w:rPr>
          <w:rFonts w:cstheme="minorHAnsi"/>
          <w:sz w:val="28"/>
          <w:szCs w:val="28"/>
        </w:rPr>
      </w:pPr>
      <w:r w:rsidRPr="007A1A1A">
        <w:rPr>
          <w:rFonts w:cstheme="minorHAnsi"/>
          <w:b/>
          <w:i/>
          <w:sz w:val="40"/>
          <w:szCs w:val="40"/>
        </w:rPr>
        <w:t>FREE</w:t>
      </w:r>
      <w:r w:rsidRPr="007A1A1A">
        <w:rPr>
          <w:rFonts w:cstheme="minorHAnsi"/>
          <w:sz w:val="32"/>
          <w:szCs w:val="32"/>
        </w:rPr>
        <w:t xml:space="preserve"> </w:t>
      </w:r>
      <w:r w:rsidR="007A1A1A">
        <w:rPr>
          <w:rFonts w:cstheme="minorHAnsi"/>
          <w:b/>
          <w:i/>
          <w:sz w:val="40"/>
          <w:szCs w:val="40"/>
        </w:rPr>
        <w:t>DONUTS</w:t>
      </w:r>
      <w:r w:rsidRPr="007A1A1A">
        <w:rPr>
          <w:rFonts w:cstheme="minorHAnsi"/>
          <w:sz w:val="32"/>
          <w:szCs w:val="32"/>
        </w:rPr>
        <w:t xml:space="preserve"> </w:t>
      </w:r>
      <w:r w:rsidRPr="003F1F21">
        <w:rPr>
          <w:rFonts w:cstheme="minorHAnsi"/>
          <w:sz w:val="28"/>
          <w:szCs w:val="28"/>
        </w:rPr>
        <w:t>to the first 100 people – in honor of the donut-shaped radiation belts!</w:t>
      </w:r>
    </w:p>
    <w:p w:rsidR="00B20806" w:rsidRDefault="00FC3D3A" w:rsidP="007C3F1E">
      <w:pPr>
        <w:rPr>
          <w:rFonts w:cstheme="minorHAnsi"/>
          <w:b/>
        </w:rPr>
      </w:pPr>
      <w:r>
        <w:rPr>
          <w:rFonts w:cstheme="minorHAnsi"/>
        </w:rPr>
        <w:t>For more information, contact Heather Mull</w:t>
      </w:r>
      <w:r w:rsidR="006D4EE8">
        <w:rPr>
          <w:rFonts w:cstheme="minorHAnsi"/>
        </w:rPr>
        <w:t xml:space="preserve">, Fundamental Technologies, </w:t>
      </w:r>
      <w:r w:rsidR="00A1322A">
        <w:rPr>
          <w:rFonts w:cstheme="minorHAnsi"/>
        </w:rPr>
        <w:t>785-840-0800</w:t>
      </w:r>
      <w:r>
        <w:rPr>
          <w:rFonts w:cstheme="minorHAnsi"/>
        </w:rPr>
        <w:t xml:space="preserve">, </w:t>
      </w:r>
      <w:hyperlink r:id="rId5" w:history="1">
        <w:r w:rsidR="006D4EE8" w:rsidRPr="004869B1">
          <w:rPr>
            <w:rStyle w:val="Hyperlink"/>
            <w:rFonts w:cstheme="minorHAnsi"/>
          </w:rPr>
          <w:t>heather.mull@ftecs.com</w:t>
        </w:r>
      </w:hyperlink>
      <w:r w:rsidR="00F17358">
        <w:rPr>
          <w:rFonts w:cstheme="minorHAnsi"/>
          <w:b/>
        </w:rPr>
        <w:t>.</w:t>
      </w:r>
    </w:p>
    <w:p w:rsidR="006D4EE8" w:rsidRPr="009C5E21" w:rsidRDefault="00744B09" w:rsidP="00744B09">
      <w:pPr>
        <w:jc w:val="center"/>
        <w:rPr>
          <w:rFonts w:cstheme="minorHAnsi"/>
          <w:b/>
          <w:sz w:val="28"/>
          <w:szCs w:val="28"/>
        </w:rPr>
      </w:pPr>
      <w:r w:rsidRPr="009C5E21">
        <w:rPr>
          <w:rFonts w:cstheme="minorHAnsi"/>
          <w:b/>
          <w:sz w:val="28"/>
          <w:szCs w:val="28"/>
        </w:rPr>
        <w:t xml:space="preserve">Brought to you by </w:t>
      </w:r>
      <w:r w:rsidR="006D4EE8" w:rsidRPr="009C5E21">
        <w:rPr>
          <w:rFonts w:cstheme="minorHAnsi"/>
          <w:b/>
          <w:sz w:val="28"/>
          <w:szCs w:val="28"/>
        </w:rPr>
        <w:t>Fundamental Technologies, LLC</w:t>
      </w:r>
      <w:r w:rsidRPr="009C5E21">
        <w:rPr>
          <w:rFonts w:cstheme="minorHAnsi"/>
          <w:b/>
          <w:sz w:val="28"/>
          <w:szCs w:val="28"/>
        </w:rPr>
        <w:t xml:space="preserve"> and Hobbs, Inc.</w:t>
      </w:r>
    </w:p>
    <w:sectPr w:rsidR="006D4EE8" w:rsidRPr="009C5E21" w:rsidSect="00F82FC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Rounded MT Bold">
    <w:altName w:val="Nyala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B6B1D"/>
    <w:rsid w:val="000C09F7"/>
    <w:rsid w:val="000E20DA"/>
    <w:rsid w:val="001467D2"/>
    <w:rsid w:val="0017532C"/>
    <w:rsid w:val="001C63EC"/>
    <w:rsid w:val="001E4C40"/>
    <w:rsid w:val="002D7D20"/>
    <w:rsid w:val="003B6B1D"/>
    <w:rsid w:val="003F1F21"/>
    <w:rsid w:val="004510CD"/>
    <w:rsid w:val="00484C24"/>
    <w:rsid w:val="00550600"/>
    <w:rsid w:val="00630961"/>
    <w:rsid w:val="006B372C"/>
    <w:rsid w:val="006D4EE8"/>
    <w:rsid w:val="00700C1F"/>
    <w:rsid w:val="00744B09"/>
    <w:rsid w:val="007719AC"/>
    <w:rsid w:val="007A1A1A"/>
    <w:rsid w:val="007B5889"/>
    <w:rsid w:val="007C3F1E"/>
    <w:rsid w:val="00816935"/>
    <w:rsid w:val="008A11C4"/>
    <w:rsid w:val="009C5E21"/>
    <w:rsid w:val="00A1322A"/>
    <w:rsid w:val="00A73C69"/>
    <w:rsid w:val="00AE6ECE"/>
    <w:rsid w:val="00B20806"/>
    <w:rsid w:val="00B32638"/>
    <w:rsid w:val="00BA71C2"/>
    <w:rsid w:val="00C157C6"/>
    <w:rsid w:val="00C23E0F"/>
    <w:rsid w:val="00C74EBE"/>
    <w:rsid w:val="00CB7D4E"/>
    <w:rsid w:val="00CC07FC"/>
    <w:rsid w:val="00D51370"/>
    <w:rsid w:val="00E13AD2"/>
    <w:rsid w:val="00EA5DC3"/>
    <w:rsid w:val="00F17358"/>
    <w:rsid w:val="00F678DB"/>
    <w:rsid w:val="00F82FC5"/>
    <w:rsid w:val="00FA44D2"/>
    <w:rsid w:val="00FC3D3A"/>
    <w:rsid w:val="00FE2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5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3F1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C3D3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1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3F1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C3D3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1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1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ather.mull@ftecs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</dc:creator>
  <cp:lastModifiedBy>owner</cp:lastModifiedBy>
  <cp:revision>2</cp:revision>
  <cp:lastPrinted>2012-08-14T17:37:00Z</cp:lastPrinted>
  <dcterms:created xsi:type="dcterms:W3CDTF">2012-08-21T03:37:00Z</dcterms:created>
  <dcterms:modified xsi:type="dcterms:W3CDTF">2012-08-21T03:37:00Z</dcterms:modified>
</cp:coreProperties>
</file>